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F26C" w14:textId="524E71E9" w:rsidR="006641E0" w:rsidRPr="007502ED" w:rsidRDefault="004D1065" w:rsidP="006641E0">
      <w:pPr>
        <w:spacing w:after="0" w:line="240" w:lineRule="auto"/>
        <w:ind w:leftChars="0" w:left="0" w:firstLineChars="0" w:firstLine="0"/>
        <w:jc w:val="both"/>
        <w:rPr>
          <w:rFonts w:ascii="Calibri" w:hAnsi="Calibri" w:cs="Calibri"/>
          <w:b/>
          <w:sz w:val="24"/>
          <w:szCs w:val="24"/>
          <w:lang w:val="en-US"/>
        </w:rPr>
      </w:pPr>
      <w:r w:rsidRPr="007502ED">
        <w:rPr>
          <w:rFonts w:ascii="Calibri" w:hAnsi="Calibri" w:cs="Calibri"/>
          <w:b/>
          <w:sz w:val="24"/>
          <w:szCs w:val="24"/>
          <w:lang w:val="en-US"/>
        </w:rPr>
        <w:t>PRESS RELEASE</w:t>
      </w:r>
    </w:p>
    <w:p w14:paraId="492BE057" w14:textId="4EC6474D" w:rsidR="005D7F8F" w:rsidRPr="007502ED" w:rsidRDefault="004D1065" w:rsidP="005D7F8F">
      <w:pPr>
        <w:spacing w:after="0" w:line="240" w:lineRule="auto"/>
        <w:ind w:leftChars="0" w:left="2" w:hanging="2"/>
        <w:jc w:val="both"/>
        <w:rPr>
          <w:rFonts w:ascii="Calibri" w:hAnsi="Calibri" w:cs="Calibri"/>
          <w:b/>
          <w:sz w:val="24"/>
          <w:szCs w:val="24"/>
          <w:lang w:val="en-US"/>
        </w:rPr>
      </w:pPr>
      <w:r w:rsidRPr="007502ED">
        <w:rPr>
          <w:rFonts w:ascii="Calibri" w:hAnsi="Calibri" w:cs="Calibri"/>
          <w:b/>
          <w:sz w:val="24"/>
          <w:szCs w:val="24"/>
          <w:lang w:val="en-US"/>
        </w:rPr>
        <w:t xml:space="preserve">COMMUNICATIONS AND MEDIA TEAM OF THE </w:t>
      </w:r>
      <w:r w:rsidR="00F02B16">
        <w:rPr>
          <w:rFonts w:ascii="Calibri" w:hAnsi="Calibri" w:cs="Calibri"/>
          <w:b/>
          <w:sz w:val="24"/>
          <w:szCs w:val="24"/>
          <w:lang w:val="en-US"/>
        </w:rPr>
        <w:t>43</w:t>
      </w:r>
      <w:r w:rsidR="00F02B16" w:rsidRPr="00F02B16">
        <w:rPr>
          <w:rFonts w:ascii="Calibri" w:hAnsi="Calibri" w:cs="Calibri"/>
          <w:b/>
          <w:sz w:val="24"/>
          <w:szCs w:val="24"/>
          <w:vertAlign w:val="superscript"/>
          <w:lang w:val="en-US"/>
        </w:rPr>
        <w:t>RD</w:t>
      </w:r>
      <w:r w:rsidRPr="007502ED">
        <w:rPr>
          <w:rFonts w:ascii="Calibri" w:hAnsi="Calibri" w:cs="Calibri"/>
          <w:b/>
          <w:sz w:val="24"/>
          <w:szCs w:val="24"/>
          <w:lang w:val="en-US"/>
        </w:rPr>
        <w:t xml:space="preserve"> ASEAN SUMMIT</w:t>
      </w:r>
      <w:r w:rsidR="00F02B16">
        <w:rPr>
          <w:rFonts w:ascii="Calibri" w:hAnsi="Calibri" w:cs="Calibri"/>
          <w:b/>
          <w:sz w:val="24"/>
          <w:szCs w:val="24"/>
          <w:lang w:val="en-US"/>
        </w:rPr>
        <w:t xml:space="preserve"> 2023</w:t>
      </w:r>
    </w:p>
    <w:p w14:paraId="334A51E8" w14:textId="74C181AB" w:rsidR="006641E0" w:rsidRPr="007502ED" w:rsidRDefault="006641E0" w:rsidP="006641E0">
      <w:pPr>
        <w:spacing w:after="0" w:line="240" w:lineRule="auto"/>
        <w:ind w:leftChars="0" w:left="0" w:firstLineChars="0" w:firstLine="0"/>
        <w:jc w:val="both"/>
        <w:rPr>
          <w:rFonts w:ascii="Calibri" w:hAnsi="Calibri" w:cs="Calibri"/>
          <w:b/>
          <w:sz w:val="24"/>
          <w:szCs w:val="24"/>
          <w:lang w:val="en-US"/>
        </w:rPr>
      </w:pPr>
      <w:r w:rsidRPr="007502ED">
        <w:rPr>
          <w:rFonts w:ascii="Calibri" w:hAnsi="Calibri" w:cs="Calibri"/>
          <w:b/>
          <w:sz w:val="24"/>
          <w:szCs w:val="24"/>
          <w:lang w:val="en-US"/>
        </w:rPr>
        <w:t>No.</w:t>
      </w:r>
      <w:r w:rsidR="00F02B16">
        <w:rPr>
          <w:rFonts w:ascii="Calibri" w:hAnsi="Calibri" w:cs="Calibri"/>
          <w:b/>
          <w:sz w:val="24"/>
          <w:szCs w:val="24"/>
          <w:lang w:val="en-US"/>
        </w:rPr>
        <w:t>08</w:t>
      </w:r>
      <w:r w:rsidRPr="007502ED">
        <w:rPr>
          <w:rFonts w:ascii="Calibri" w:hAnsi="Calibri" w:cs="Calibri"/>
          <w:b/>
          <w:sz w:val="24"/>
          <w:szCs w:val="24"/>
          <w:lang w:val="en-US"/>
        </w:rPr>
        <w:t>/SP/TK</w:t>
      </w:r>
      <w:r w:rsidR="002640F2" w:rsidRPr="007502ED">
        <w:rPr>
          <w:rFonts w:ascii="Calibri" w:hAnsi="Calibri" w:cs="Calibri"/>
          <w:b/>
          <w:sz w:val="24"/>
          <w:szCs w:val="24"/>
          <w:lang w:val="en-US"/>
        </w:rPr>
        <w:t>M</w:t>
      </w:r>
      <w:r w:rsidRPr="007502ED">
        <w:rPr>
          <w:rFonts w:ascii="Calibri" w:hAnsi="Calibri" w:cs="Calibri"/>
          <w:b/>
          <w:sz w:val="24"/>
          <w:szCs w:val="24"/>
          <w:lang w:val="en-US"/>
        </w:rPr>
        <w:t>-ASEAN2023</w:t>
      </w:r>
      <w:r w:rsidR="007A77FD" w:rsidRPr="007502ED">
        <w:rPr>
          <w:rFonts w:ascii="Calibri" w:hAnsi="Calibri" w:cs="Calibri"/>
          <w:b/>
          <w:sz w:val="24"/>
          <w:szCs w:val="24"/>
          <w:lang w:val="en-US"/>
        </w:rPr>
        <w:t>/</w:t>
      </w:r>
      <w:r w:rsidR="004D1065" w:rsidRPr="007502ED">
        <w:rPr>
          <w:rFonts w:ascii="Calibri" w:hAnsi="Calibri" w:cs="Calibri"/>
          <w:b/>
          <w:sz w:val="24"/>
          <w:szCs w:val="24"/>
          <w:lang w:val="en-US"/>
        </w:rPr>
        <w:t>ENG</w:t>
      </w:r>
      <w:r w:rsidRPr="007502ED">
        <w:rPr>
          <w:rFonts w:ascii="Calibri" w:hAnsi="Calibri" w:cs="Calibri"/>
          <w:b/>
          <w:sz w:val="24"/>
          <w:szCs w:val="24"/>
          <w:lang w:val="en-US"/>
        </w:rPr>
        <w:t>/</w:t>
      </w:r>
      <w:r w:rsidR="00F02B16">
        <w:rPr>
          <w:rFonts w:ascii="Calibri" w:hAnsi="Calibri" w:cs="Calibri"/>
          <w:b/>
          <w:sz w:val="24"/>
          <w:szCs w:val="24"/>
          <w:lang w:val="en-US"/>
        </w:rPr>
        <w:t>8</w:t>
      </w:r>
      <w:r w:rsidRPr="007502ED">
        <w:rPr>
          <w:rFonts w:ascii="Calibri" w:hAnsi="Calibri" w:cs="Calibri"/>
          <w:b/>
          <w:sz w:val="24"/>
          <w:szCs w:val="24"/>
          <w:lang w:val="en-US"/>
        </w:rPr>
        <w:t xml:space="preserve">/2023 </w:t>
      </w:r>
    </w:p>
    <w:p w14:paraId="45350520" w14:textId="77777777" w:rsidR="0028309A" w:rsidRPr="007502ED" w:rsidRDefault="0028309A" w:rsidP="006641E0">
      <w:pPr>
        <w:spacing w:after="0" w:line="240" w:lineRule="auto"/>
        <w:ind w:leftChars="0" w:left="0" w:firstLineChars="0" w:firstLine="0"/>
        <w:jc w:val="both"/>
        <w:rPr>
          <w:rFonts w:ascii="Calibri" w:hAnsi="Calibri" w:cs="Calibri"/>
          <w:b/>
          <w:sz w:val="24"/>
          <w:szCs w:val="24"/>
          <w:lang w:val="en-US"/>
        </w:rPr>
      </w:pPr>
    </w:p>
    <w:p w14:paraId="1E128048" w14:textId="77777777" w:rsidR="006641E0" w:rsidRPr="007502ED" w:rsidRDefault="006641E0" w:rsidP="006641E0">
      <w:pPr>
        <w:pStyle w:val="NormalWeb"/>
        <w:spacing w:before="0" w:beforeAutospacing="0" w:after="0" w:afterAutospacing="0"/>
        <w:ind w:left="0" w:hanging="2"/>
        <w:jc w:val="center"/>
        <w:rPr>
          <w:rFonts w:ascii="Calibri" w:eastAsia="Times New Roman" w:hAnsi="Calibri" w:cs="Calibri"/>
          <w:position w:val="0"/>
          <w:lang w:val="en-US" w:eastAsia="en-ID"/>
        </w:rPr>
      </w:pPr>
    </w:p>
    <w:p w14:paraId="379A9AFC" w14:textId="519B8DC3" w:rsidR="0028309A" w:rsidRPr="007502ED" w:rsidRDefault="0085265E" w:rsidP="004D1065">
      <w:pPr>
        <w:pStyle w:val="NoSpacing"/>
        <w:spacing w:after="240"/>
        <w:jc w:val="center"/>
        <w:rPr>
          <w:rFonts w:eastAsia="Times New Roman" w:cs="Calibri"/>
          <w:b/>
          <w:bCs/>
          <w:color w:val="222222"/>
          <w:kern w:val="36"/>
          <w:sz w:val="24"/>
          <w:szCs w:val="24"/>
          <w:lang w:val="en-US" w:eastAsia="en-ID"/>
        </w:rPr>
      </w:pPr>
      <w:r>
        <w:rPr>
          <w:rFonts w:eastAsia="Times New Roman" w:cs="Calibri"/>
          <w:b/>
          <w:bCs/>
          <w:color w:val="222222"/>
          <w:kern w:val="36"/>
          <w:sz w:val="24"/>
          <w:szCs w:val="24"/>
          <w:lang w:val="en-US" w:eastAsia="en-ID"/>
        </w:rPr>
        <w:t>30</w:t>
      </w:r>
      <w:r w:rsidRPr="0085265E">
        <w:rPr>
          <w:rFonts w:eastAsia="Times New Roman" w:cs="Calibri"/>
          <w:b/>
          <w:bCs/>
          <w:color w:val="222222"/>
          <w:kern w:val="36"/>
          <w:sz w:val="24"/>
          <w:szCs w:val="24"/>
          <w:vertAlign w:val="superscript"/>
          <w:lang w:val="en-US" w:eastAsia="en-ID"/>
        </w:rPr>
        <w:t>th</w:t>
      </w:r>
      <w:r>
        <w:rPr>
          <w:rFonts w:eastAsia="Times New Roman" w:cs="Calibri"/>
          <w:b/>
          <w:bCs/>
          <w:color w:val="222222"/>
          <w:kern w:val="36"/>
          <w:sz w:val="24"/>
          <w:szCs w:val="24"/>
          <w:lang w:val="en-US" w:eastAsia="en-ID"/>
        </w:rPr>
        <w:t xml:space="preserve"> ASCC Delegates </w:t>
      </w:r>
      <w:r w:rsidR="003D55DE">
        <w:rPr>
          <w:rFonts w:eastAsia="Times New Roman" w:cs="Calibri"/>
          <w:b/>
          <w:bCs/>
          <w:color w:val="222222"/>
          <w:kern w:val="36"/>
          <w:sz w:val="24"/>
          <w:szCs w:val="24"/>
          <w:lang w:val="en-US" w:eastAsia="en-ID"/>
        </w:rPr>
        <w:t>Served with</w:t>
      </w:r>
      <w:r>
        <w:rPr>
          <w:rFonts w:eastAsia="Times New Roman" w:cs="Calibri"/>
          <w:b/>
          <w:bCs/>
          <w:color w:val="222222"/>
          <w:kern w:val="36"/>
          <w:sz w:val="24"/>
          <w:szCs w:val="24"/>
          <w:lang w:val="en-US" w:eastAsia="en-ID"/>
        </w:rPr>
        <w:t xml:space="preserve"> Indonesian Culinary Delights</w:t>
      </w:r>
    </w:p>
    <w:p w14:paraId="41388E7D" w14:textId="1713F68B" w:rsidR="007B1071" w:rsidRPr="007502ED" w:rsidRDefault="0085265E" w:rsidP="007B1071">
      <w:pPr>
        <w:spacing w:after="240" w:line="240" w:lineRule="auto"/>
        <w:ind w:left="0" w:hanging="2"/>
        <w:jc w:val="both"/>
        <w:rPr>
          <w:rFonts w:ascii="Calibri" w:eastAsia="DengXian" w:hAnsi="Calibri" w:cs="Calibri"/>
          <w:sz w:val="24"/>
          <w:szCs w:val="24"/>
          <w:lang w:val="en-US" w:eastAsia="zh-CN"/>
        </w:rPr>
      </w:pPr>
      <w:r>
        <w:rPr>
          <w:rStyle w:val="Strong"/>
          <w:rFonts w:ascii="Calibri" w:hAnsi="Calibri" w:cs="Calibri"/>
          <w:sz w:val="24"/>
          <w:szCs w:val="24"/>
          <w:lang w:val="en-US"/>
        </w:rPr>
        <w:t>Jakarta</w:t>
      </w:r>
      <w:r w:rsidR="006641E0" w:rsidRPr="007502ED">
        <w:rPr>
          <w:rStyle w:val="Strong"/>
          <w:rFonts w:ascii="Calibri" w:hAnsi="Calibri" w:cs="Calibri"/>
          <w:sz w:val="24"/>
          <w:szCs w:val="24"/>
          <w:lang w:val="en-US"/>
        </w:rPr>
        <w:t xml:space="preserve">, </w:t>
      </w:r>
      <w:r w:rsidR="00A22735" w:rsidRPr="007502ED">
        <w:rPr>
          <w:rStyle w:val="Strong"/>
          <w:rFonts w:ascii="Calibri" w:hAnsi="Calibri" w:cs="Calibri"/>
          <w:sz w:val="24"/>
          <w:szCs w:val="24"/>
          <w:lang w:val="en-US"/>
        </w:rPr>
        <w:t>30</w:t>
      </w:r>
      <w:r w:rsidR="00FF3AD3" w:rsidRPr="007502ED">
        <w:rPr>
          <w:rStyle w:val="Strong"/>
          <w:rFonts w:ascii="Calibri" w:hAnsi="Calibri" w:cs="Calibri"/>
          <w:sz w:val="24"/>
          <w:szCs w:val="24"/>
          <w:lang w:val="en-US"/>
        </w:rPr>
        <w:t xml:space="preserve"> A</w:t>
      </w:r>
      <w:r>
        <w:rPr>
          <w:rStyle w:val="Strong"/>
          <w:rFonts w:ascii="Calibri" w:hAnsi="Calibri" w:cs="Calibri"/>
          <w:sz w:val="24"/>
          <w:szCs w:val="24"/>
          <w:lang w:val="en-US"/>
        </w:rPr>
        <w:t>ugust</w:t>
      </w:r>
      <w:r w:rsidR="00FF3AD3" w:rsidRPr="007502ED">
        <w:rPr>
          <w:rStyle w:val="Strong"/>
          <w:rFonts w:ascii="Calibri" w:hAnsi="Calibri" w:cs="Calibri"/>
          <w:sz w:val="24"/>
          <w:szCs w:val="24"/>
          <w:lang w:val="en-US"/>
        </w:rPr>
        <w:t xml:space="preserve"> 2023</w:t>
      </w:r>
      <w:r w:rsidR="006641E0" w:rsidRPr="007502ED">
        <w:rPr>
          <w:rFonts w:ascii="Calibri" w:hAnsi="Calibri" w:cs="Calibri"/>
          <w:sz w:val="24"/>
          <w:szCs w:val="24"/>
          <w:lang w:val="en-US"/>
        </w:rPr>
        <w:t xml:space="preserve"> –</w:t>
      </w:r>
      <w:bookmarkStart w:id="0" w:name="_Hlk124163953"/>
      <w:r w:rsidR="006641E0" w:rsidRPr="007502ED">
        <w:rPr>
          <w:rFonts w:ascii="Calibri" w:eastAsia="Times New Roman" w:hAnsi="Calibri" w:cs="Calibri"/>
          <w:sz w:val="24"/>
          <w:szCs w:val="24"/>
          <w:lang w:val="en-US" w:eastAsia="en-ID"/>
        </w:rPr>
        <w:t xml:space="preserve"> </w:t>
      </w:r>
      <w:bookmarkEnd w:id="0"/>
      <w:r>
        <w:rPr>
          <w:rFonts w:ascii="Calibri" w:eastAsia="Times New Roman" w:hAnsi="Calibri" w:cs="Calibri"/>
          <w:sz w:val="24"/>
          <w:szCs w:val="24"/>
          <w:lang w:val="en-US" w:eastAsia="en-ID"/>
        </w:rPr>
        <w:t>Delegates of the 30</w:t>
      </w:r>
      <w:r w:rsidRPr="0085265E">
        <w:rPr>
          <w:rFonts w:ascii="Calibri" w:eastAsia="Times New Roman" w:hAnsi="Calibri" w:cs="Calibri"/>
          <w:sz w:val="24"/>
          <w:szCs w:val="24"/>
          <w:vertAlign w:val="superscript"/>
          <w:lang w:val="en-US" w:eastAsia="en-ID"/>
        </w:rPr>
        <w:t>th</w:t>
      </w:r>
      <w:r>
        <w:rPr>
          <w:rFonts w:ascii="Calibri" w:eastAsia="Times New Roman" w:hAnsi="Calibri" w:cs="Calibri"/>
          <w:sz w:val="24"/>
          <w:szCs w:val="24"/>
          <w:lang w:val="en-US" w:eastAsia="en-ID"/>
        </w:rPr>
        <w:t xml:space="preserve"> ASEAN Socio-Cultural Community (ASCC) meeting were treated to Indonesian delicacies during a gala dinner at the ballroom of The Langham Hotel, Jakarta, on Tuesday (29 August 2023).</w:t>
      </w:r>
    </w:p>
    <w:p w14:paraId="31BF1C31" w14:textId="1556C2DA" w:rsidR="007B1071" w:rsidRPr="009F3454" w:rsidRDefault="0085265E" w:rsidP="009F3454">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w:t>
      </w:r>
      <w:r w:rsidR="00FB2E7A">
        <w:rPr>
          <w:rFonts w:ascii="Calibri" w:eastAsia="Times New Roman" w:hAnsi="Calibri" w:cs="Calibri"/>
          <w:sz w:val="24"/>
          <w:szCs w:val="24"/>
          <w:lang w:val="en-US" w:eastAsia="en-ID"/>
        </w:rPr>
        <w:t>F</w:t>
      </w:r>
      <w:r>
        <w:rPr>
          <w:rFonts w:ascii="Calibri" w:eastAsia="Times New Roman" w:hAnsi="Calibri" w:cs="Calibri"/>
          <w:sz w:val="24"/>
          <w:szCs w:val="24"/>
          <w:lang w:val="en-US" w:eastAsia="en-ID"/>
        </w:rPr>
        <w:t xml:space="preserve">our dishes </w:t>
      </w:r>
      <w:r w:rsidR="00FB2E7A">
        <w:rPr>
          <w:rFonts w:ascii="Calibri" w:eastAsia="Times New Roman" w:hAnsi="Calibri" w:cs="Calibri"/>
          <w:sz w:val="24"/>
          <w:szCs w:val="24"/>
          <w:lang w:val="en-US" w:eastAsia="en-ID"/>
        </w:rPr>
        <w:t xml:space="preserve">were </w:t>
      </w:r>
      <w:r>
        <w:rPr>
          <w:rFonts w:ascii="Calibri" w:eastAsia="Times New Roman" w:hAnsi="Calibri" w:cs="Calibri"/>
          <w:sz w:val="24"/>
          <w:szCs w:val="24"/>
          <w:lang w:val="en-US" w:eastAsia="en-ID"/>
        </w:rPr>
        <w:t xml:space="preserve">served at the ASCC Gala Dinner, </w:t>
      </w:r>
      <w:r w:rsidR="00FB2E7A">
        <w:rPr>
          <w:rFonts w:ascii="Calibri" w:eastAsia="Times New Roman" w:hAnsi="Calibri" w:cs="Calibri"/>
          <w:sz w:val="24"/>
          <w:szCs w:val="24"/>
          <w:lang w:val="en-US" w:eastAsia="en-ID"/>
        </w:rPr>
        <w:t>including</w:t>
      </w:r>
      <w:r w:rsidR="00FB2E7A">
        <w:rPr>
          <w:rFonts w:ascii="Calibri" w:eastAsia="Times New Roman" w:hAnsi="Calibri" w:cs="Calibri"/>
          <w:sz w:val="24"/>
          <w:szCs w:val="24"/>
          <w:lang w:val="en-US" w:eastAsia="en-ID"/>
        </w:rPr>
        <w:t xml:space="preserve"> </w:t>
      </w:r>
      <w:proofErr w:type="spellStart"/>
      <w:r>
        <w:rPr>
          <w:rFonts w:ascii="Calibri" w:eastAsia="Times New Roman" w:hAnsi="Calibri" w:cs="Calibri"/>
          <w:i/>
          <w:iCs/>
          <w:sz w:val="24"/>
          <w:szCs w:val="24"/>
          <w:lang w:val="en-US" w:eastAsia="en-ID"/>
        </w:rPr>
        <w:t>rujak</w:t>
      </w:r>
      <w:proofErr w:type="spellEnd"/>
      <w:r w:rsidR="00A26F71">
        <w:rPr>
          <w:rFonts w:ascii="Calibri" w:eastAsia="Times New Roman" w:hAnsi="Calibri" w:cs="Calibri"/>
          <w:i/>
          <w:iCs/>
          <w:sz w:val="24"/>
          <w:szCs w:val="24"/>
          <w:lang w:val="en-US" w:eastAsia="en-ID"/>
        </w:rPr>
        <w:t xml:space="preserve"> </w:t>
      </w:r>
      <w:r w:rsidR="00A26F71">
        <w:rPr>
          <w:rFonts w:ascii="Calibri" w:eastAsia="Times New Roman" w:hAnsi="Calibri" w:cs="Calibri"/>
          <w:sz w:val="24"/>
          <w:szCs w:val="24"/>
          <w:lang w:val="en-US" w:eastAsia="en-ID"/>
        </w:rPr>
        <w:t>salmon</w:t>
      </w:r>
      <w:r w:rsidR="009F3454">
        <w:rPr>
          <w:rFonts w:ascii="Calibri" w:eastAsia="Times New Roman" w:hAnsi="Calibri" w:cs="Calibri"/>
          <w:sz w:val="24"/>
          <w:szCs w:val="24"/>
          <w:lang w:val="en-US" w:eastAsia="en-ID"/>
        </w:rPr>
        <w:t xml:space="preserve">, </w:t>
      </w:r>
      <w:r w:rsidR="009F3454" w:rsidRPr="009F3454">
        <w:rPr>
          <w:rFonts w:ascii="Calibri" w:eastAsia="Times New Roman" w:hAnsi="Calibri" w:cs="Calibri"/>
          <w:i/>
          <w:iCs/>
          <w:sz w:val="24"/>
          <w:szCs w:val="24"/>
          <w:lang w:val="en-US" w:eastAsia="en-ID"/>
        </w:rPr>
        <w:t>Soto</w:t>
      </w:r>
      <w:r w:rsidR="009F3454">
        <w:rPr>
          <w:rFonts w:ascii="Calibri" w:eastAsia="Times New Roman" w:hAnsi="Calibri" w:cs="Calibri"/>
          <w:sz w:val="24"/>
          <w:szCs w:val="24"/>
          <w:lang w:val="en-US" w:eastAsia="en-ID"/>
        </w:rPr>
        <w:t xml:space="preserve"> </w:t>
      </w:r>
      <w:proofErr w:type="spellStart"/>
      <w:r w:rsidR="009F3454" w:rsidRPr="009F3454">
        <w:rPr>
          <w:rFonts w:ascii="Calibri" w:eastAsia="Times New Roman" w:hAnsi="Calibri" w:cs="Calibri"/>
          <w:i/>
          <w:iCs/>
          <w:sz w:val="24"/>
          <w:szCs w:val="24"/>
          <w:lang w:val="en-US" w:eastAsia="en-ID"/>
        </w:rPr>
        <w:t>Lamongan</w:t>
      </w:r>
      <w:proofErr w:type="spellEnd"/>
      <w:r w:rsidR="009F3454">
        <w:rPr>
          <w:rFonts w:ascii="Calibri" w:eastAsia="Times New Roman" w:hAnsi="Calibri" w:cs="Calibri"/>
          <w:sz w:val="24"/>
          <w:szCs w:val="24"/>
          <w:lang w:val="en-US" w:eastAsia="en-ID"/>
        </w:rPr>
        <w:t>, rendang, and mango pudding,” said Tantri Moerdopo who acted as the Master of Ceremony (MC) of the event to InfoPublik on Wednesday (30 August 2023).</w:t>
      </w:r>
    </w:p>
    <w:p w14:paraId="691F54BE" w14:textId="77E46F33" w:rsidR="00FF3AD3" w:rsidRDefault="00A26F71"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i/>
          <w:iCs/>
          <w:sz w:val="24"/>
          <w:szCs w:val="24"/>
          <w:lang w:val="en-US" w:eastAsia="en-ID"/>
        </w:rPr>
        <w:t>R</w:t>
      </w:r>
      <w:r w:rsidR="009F3454">
        <w:rPr>
          <w:rFonts w:ascii="Calibri" w:eastAsia="Times New Roman" w:hAnsi="Calibri" w:cs="Calibri"/>
          <w:i/>
          <w:iCs/>
          <w:sz w:val="24"/>
          <w:szCs w:val="24"/>
          <w:lang w:val="en-US" w:eastAsia="en-ID"/>
        </w:rPr>
        <w:t xml:space="preserve">ujak </w:t>
      </w:r>
      <w:r>
        <w:rPr>
          <w:rFonts w:ascii="Calibri" w:eastAsia="Times New Roman" w:hAnsi="Calibri" w:cs="Calibri"/>
          <w:sz w:val="24"/>
          <w:szCs w:val="24"/>
          <w:lang w:val="en-US" w:eastAsia="en-ID"/>
        </w:rPr>
        <w:t xml:space="preserve">salmon </w:t>
      </w:r>
      <w:r w:rsidR="009F3454">
        <w:rPr>
          <w:rFonts w:ascii="Calibri" w:eastAsia="Times New Roman" w:hAnsi="Calibri" w:cs="Calibri"/>
          <w:sz w:val="24"/>
          <w:szCs w:val="24"/>
          <w:lang w:val="en-US" w:eastAsia="en-ID"/>
        </w:rPr>
        <w:t>was served as the appetizer during the gala dinner. It uses grilled salmon as the special ingredient accompanied by a sweet and spicy sauce made from peanuts, fresh oranges, and a mixture of young lettuce, resulting in a unique blend of flavors.</w:t>
      </w:r>
    </w:p>
    <w:p w14:paraId="73393145" w14:textId="1325B126" w:rsidR="009F3454" w:rsidRDefault="009F3454"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 xml:space="preserve">A specialty from Lamongan, one of the regencies in East Java Province, called </w:t>
      </w:r>
      <w:r>
        <w:rPr>
          <w:rFonts w:ascii="Calibri" w:eastAsia="Times New Roman" w:hAnsi="Calibri" w:cs="Calibri"/>
          <w:i/>
          <w:iCs/>
          <w:sz w:val="24"/>
          <w:szCs w:val="24"/>
          <w:lang w:val="en-US" w:eastAsia="en-ID"/>
        </w:rPr>
        <w:t>soto</w:t>
      </w:r>
      <w:r w:rsidR="00A26F71">
        <w:rPr>
          <w:rFonts w:ascii="Calibri" w:eastAsia="Times New Roman" w:hAnsi="Calibri" w:cs="Calibri"/>
          <w:sz w:val="24"/>
          <w:szCs w:val="24"/>
          <w:lang w:val="en-US" w:eastAsia="en-ID"/>
        </w:rPr>
        <w:t xml:space="preserve"> (Indonesian traditional soup)</w:t>
      </w:r>
      <w:r>
        <w:rPr>
          <w:rFonts w:ascii="Calibri" w:eastAsia="Times New Roman" w:hAnsi="Calibri" w:cs="Calibri"/>
          <w:i/>
          <w:iCs/>
          <w:sz w:val="24"/>
          <w:szCs w:val="24"/>
          <w:lang w:val="en-US" w:eastAsia="en-ID"/>
        </w:rPr>
        <w:t xml:space="preserve"> </w:t>
      </w:r>
      <w:r>
        <w:rPr>
          <w:rFonts w:ascii="Calibri" w:eastAsia="Times New Roman" w:hAnsi="Calibri" w:cs="Calibri"/>
          <w:sz w:val="24"/>
          <w:szCs w:val="24"/>
          <w:lang w:val="en-US" w:eastAsia="en-ID"/>
        </w:rPr>
        <w:t xml:space="preserve">followed the appetizer. </w:t>
      </w:r>
      <w:r w:rsidR="00A26F71">
        <w:rPr>
          <w:rFonts w:ascii="Calibri" w:eastAsia="Times New Roman" w:hAnsi="Calibri" w:cs="Calibri"/>
          <w:sz w:val="24"/>
          <w:szCs w:val="24"/>
          <w:lang w:val="en-US" w:eastAsia="en-ID"/>
        </w:rPr>
        <w:t xml:space="preserve">Every region in Indonesia has its own spin on this dish. In Lamongan, </w:t>
      </w:r>
      <w:r w:rsidR="00A26F71">
        <w:rPr>
          <w:rFonts w:ascii="Calibri" w:eastAsia="Times New Roman" w:hAnsi="Calibri" w:cs="Calibri"/>
          <w:i/>
          <w:iCs/>
          <w:sz w:val="24"/>
          <w:szCs w:val="24"/>
          <w:lang w:val="en-US" w:eastAsia="en-ID"/>
        </w:rPr>
        <w:t xml:space="preserve">soto </w:t>
      </w:r>
      <w:r w:rsidR="00A26F71">
        <w:rPr>
          <w:rFonts w:ascii="Calibri" w:eastAsia="Times New Roman" w:hAnsi="Calibri" w:cs="Calibri"/>
          <w:sz w:val="24"/>
          <w:szCs w:val="24"/>
          <w:lang w:val="en-US" w:eastAsia="en-ID"/>
        </w:rPr>
        <w:t>features broth, vermicelli noodles (</w:t>
      </w:r>
      <w:r w:rsidR="00A26F71" w:rsidRPr="00A26F71">
        <w:rPr>
          <w:rFonts w:ascii="Calibri" w:eastAsia="Times New Roman" w:hAnsi="Calibri" w:cs="Calibri"/>
          <w:i/>
          <w:iCs/>
          <w:sz w:val="24"/>
          <w:szCs w:val="24"/>
          <w:lang w:val="en-US" w:eastAsia="en-ID"/>
        </w:rPr>
        <w:t>soun</w:t>
      </w:r>
      <w:r w:rsidR="00A26F71">
        <w:rPr>
          <w:rFonts w:ascii="Calibri" w:eastAsia="Times New Roman" w:hAnsi="Calibri" w:cs="Calibri"/>
          <w:sz w:val="24"/>
          <w:szCs w:val="24"/>
          <w:lang w:val="en-US" w:eastAsia="en-ID"/>
        </w:rPr>
        <w:t xml:space="preserve">), cabbage, and shredded chicken as its fillings.  </w:t>
      </w:r>
    </w:p>
    <w:p w14:paraId="17CCBD09" w14:textId="73BB1615" w:rsidR="00A26F71" w:rsidRDefault="00A26F71"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i/>
          <w:iCs/>
          <w:sz w:val="24"/>
          <w:szCs w:val="24"/>
          <w:lang w:val="en-US" w:eastAsia="en-ID"/>
        </w:rPr>
        <w:t xml:space="preserve">Soto Lamongan </w:t>
      </w:r>
      <w:r>
        <w:rPr>
          <w:rFonts w:ascii="Calibri" w:eastAsia="Times New Roman" w:hAnsi="Calibri" w:cs="Calibri"/>
          <w:sz w:val="24"/>
          <w:szCs w:val="24"/>
          <w:lang w:val="en-US" w:eastAsia="en-ID"/>
        </w:rPr>
        <w:t xml:space="preserve">often comes with rice and is accompanied by condiments such as </w:t>
      </w:r>
      <w:r>
        <w:rPr>
          <w:rFonts w:ascii="Calibri" w:eastAsia="Times New Roman" w:hAnsi="Calibri" w:cs="Calibri"/>
          <w:i/>
          <w:iCs/>
          <w:sz w:val="24"/>
          <w:szCs w:val="24"/>
          <w:lang w:val="en-US" w:eastAsia="en-ID"/>
        </w:rPr>
        <w:t xml:space="preserve">sambal </w:t>
      </w:r>
      <w:r>
        <w:rPr>
          <w:rFonts w:ascii="Calibri" w:eastAsia="Times New Roman" w:hAnsi="Calibri" w:cs="Calibri"/>
          <w:sz w:val="24"/>
          <w:szCs w:val="24"/>
          <w:lang w:val="en-US" w:eastAsia="en-ID"/>
        </w:rPr>
        <w:t>(spicy sauce) as well as fritters such as</w:t>
      </w:r>
      <w:r>
        <w:rPr>
          <w:rFonts w:ascii="Calibri" w:eastAsia="Times New Roman" w:hAnsi="Calibri" w:cs="Calibri"/>
          <w:i/>
          <w:iCs/>
          <w:sz w:val="24"/>
          <w:szCs w:val="24"/>
          <w:lang w:val="en-US" w:eastAsia="en-ID"/>
        </w:rPr>
        <w:t xml:space="preserve"> perkedel </w:t>
      </w:r>
      <w:r>
        <w:rPr>
          <w:rFonts w:ascii="Calibri" w:eastAsia="Times New Roman" w:hAnsi="Calibri" w:cs="Calibri"/>
          <w:sz w:val="24"/>
          <w:szCs w:val="24"/>
          <w:lang w:val="en-US" w:eastAsia="en-ID"/>
        </w:rPr>
        <w:t>(potato fritters) or fried tempeh (fermented soybean cake).</w:t>
      </w:r>
    </w:p>
    <w:p w14:paraId="6AD98FDF" w14:textId="77777777" w:rsidR="00A26F71" w:rsidRDefault="00A26F71"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second dish is a world-famous specialty from Minangkabau in West Sumatra, rendang. In this dinner, the beef rendang is cut into small pieces and combined with potatoes, broccoli, and sweet corn.</w:t>
      </w:r>
    </w:p>
    <w:p w14:paraId="38662545" w14:textId="1942880D" w:rsidR="00A26F71" w:rsidRDefault="00BC3372"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This dish is renowned for its rich flavor and seasoning. Rendang’s seasoning is typically made from a mixture of toasted and grounded coconut along with a diverse array of spices.</w:t>
      </w:r>
    </w:p>
    <w:p w14:paraId="0A13D0A8" w14:textId="6D3F5035" w:rsidR="00BC3372" w:rsidRDefault="00BC3372"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dessert of the evening was mango pudding with a soft texture. In its presentation, the mango pudding was complemented by a special lemon fruit gel, ganache made from Flores vanilla, and caramel tuile for added sweetness.</w:t>
      </w:r>
    </w:p>
    <w:p w14:paraId="45CC0E76" w14:textId="35745EFA" w:rsidR="00BC3372" w:rsidRDefault="00BC3372"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four dishes impressed the ASCC delegates who attended the dinner</w:t>
      </w:r>
      <w:r w:rsidR="003D55DE">
        <w:rPr>
          <w:rFonts w:ascii="Calibri" w:eastAsia="Times New Roman" w:hAnsi="Calibri" w:cs="Calibri"/>
          <w:sz w:val="24"/>
          <w:szCs w:val="24"/>
          <w:lang w:val="en-US" w:eastAsia="en-ID"/>
        </w:rPr>
        <w:t>. Many</w:t>
      </w:r>
      <w:r>
        <w:rPr>
          <w:rFonts w:ascii="Calibri" w:eastAsia="Times New Roman" w:hAnsi="Calibri" w:cs="Calibri"/>
          <w:sz w:val="24"/>
          <w:szCs w:val="24"/>
          <w:lang w:val="en-US" w:eastAsia="en-ID"/>
        </w:rPr>
        <w:t xml:space="preserve"> of them praised the flavors of the dishes.</w:t>
      </w:r>
    </w:p>
    <w:p w14:paraId="5DD052EF" w14:textId="321BF5E0" w:rsidR="00BC3372" w:rsidRPr="00A26F71" w:rsidRDefault="003D55DE"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According to the delegates, they tasted unique flavors from the distinctive Indonesian spices throughout the dinner reception. “After the gala dinner, many expressed their appreciation for the meal,” said Tantri. (Tri Antoro/Donna/Elvira Inda Sari/Wisnu Wardoyo</w:t>
      </w:r>
      <w:r w:rsidR="00176340">
        <w:rPr>
          <w:rFonts w:ascii="Calibri" w:eastAsia="Times New Roman" w:hAnsi="Calibri" w:cs="Calibri"/>
          <w:sz w:val="24"/>
          <w:szCs w:val="24"/>
          <w:lang w:val="en-US" w:eastAsia="en-ID"/>
        </w:rPr>
        <w:t>/PR</w:t>
      </w:r>
      <w:r>
        <w:rPr>
          <w:rFonts w:ascii="Calibri" w:eastAsia="Times New Roman" w:hAnsi="Calibri" w:cs="Calibri"/>
          <w:sz w:val="24"/>
          <w:szCs w:val="24"/>
          <w:lang w:val="en-US" w:eastAsia="en-ID"/>
        </w:rPr>
        <w:t>).</w:t>
      </w:r>
    </w:p>
    <w:p w14:paraId="7202ED90" w14:textId="77777777" w:rsidR="00FF3AD3" w:rsidRPr="007502ED" w:rsidRDefault="00FF3AD3" w:rsidP="00FF3AD3">
      <w:pPr>
        <w:spacing w:after="240" w:line="240" w:lineRule="auto"/>
        <w:ind w:left="0" w:hanging="2"/>
        <w:jc w:val="center"/>
        <w:rPr>
          <w:rFonts w:ascii="Calibri" w:hAnsi="Calibri" w:cs="Calibri"/>
          <w:sz w:val="24"/>
          <w:szCs w:val="24"/>
          <w:lang w:val="en-US"/>
        </w:rPr>
      </w:pPr>
      <w:r w:rsidRPr="007502ED">
        <w:rPr>
          <w:rFonts w:ascii="Calibri" w:hAnsi="Calibri" w:cs="Calibri"/>
          <w:sz w:val="24"/>
          <w:szCs w:val="24"/>
          <w:lang w:val="en-US"/>
        </w:rPr>
        <w:lastRenderedPageBreak/>
        <w:t>***</w:t>
      </w:r>
    </w:p>
    <w:p w14:paraId="20B41746" w14:textId="61080727" w:rsidR="006C3704" w:rsidRPr="007502ED"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7502ED">
        <w:rPr>
          <w:rFonts w:ascii="Calibri" w:hAnsi="Calibri" w:cs="Calibri"/>
          <w:sz w:val="24"/>
          <w:szCs w:val="24"/>
          <w:lang w:val="en-US"/>
        </w:rPr>
        <w:t>For more information, please contact:</w:t>
      </w:r>
    </w:p>
    <w:p w14:paraId="37EDAADA" w14:textId="77777777" w:rsidR="006C3704" w:rsidRPr="007502ED"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7502ED">
        <w:rPr>
          <w:rFonts w:ascii="Calibri" w:eastAsia="Calibri" w:hAnsi="Calibri" w:cs="Calibri"/>
          <w:b/>
          <w:position w:val="0"/>
          <w:sz w:val="24"/>
          <w:szCs w:val="24"/>
          <w:lang w:val="en-US"/>
        </w:rPr>
        <w:t xml:space="preserve">Director General of Public Information and Communications of the Ministry of Communications and Informatics – Usman Kansong (0816785320). </w:t>
      </w:r>
    </w:p>
    <w:p w14:paraId="33C03F8B" w14:textId="4BB4DD49" w:rsidR="006C3704" w:rsidRPr="003D55DE" w:rsidRDefault="006C3704" w:rsidP="003D55DE">
      <w:pPr>
        <w:spacing w:before="120" w:after="240" w:line="240" w:lineRule="auto"/>
        <w:ind w:leftChars="0" w:left="-2" w:firstLineChars="0" w:firstLine="0"/>
        <w:jc w:val="both"/>
        <w:rPr>
          <w:rFonts w:ascii="Calibri" w:hAnsi="Calibri" w:cs="Calibri"/>
          <w:color w:val="000000"/>
          <w:sz w:val="24"/>
          <w:szCs w:val="24"/>
          <w:lang w:val="id-ID"/>
        </w:rPr>
      </w:pPr>
      <w:r w:rsidRPr="007502ED">
        <w:rPr>
          <w:rFonts w:ascii="Calibri" w:hAnsi="Calibri" w:cs="Calibri"/>
          <w:sz w:val="24"/>
          <w:szCs w:val="24"/>
          <w:lang w:val="en-US"/>
        </w:rPr>
        <w:t xml:space="preserve">Get more information at </w:t>
      </w:r>
      <w:hyperlink r:id="rId9" w:history="1">
        <w:r w:rsidRPr="007502ED">
          <w:rPr>
            <w:rStyle w:val="Hyperlink"/>
            <w:rFonts w:ascii="Calibri" w:hAnsi="Calibri" w:cs="Calibri"/>
            <w:sz w:val="24"/>
            <w:szCs w:val="24"/>
            <w:lang w:val="en-US"/>
          </w:rPr>
          <w:t>http://asean2023.id</w:t>
        </w:r>
      </w:hyperlink>
      <w:r w:rsidR="003D55DE">
        <w:rPr>
          <w:rFonts w:ascii="Calibri" w:hAnsi="Calibri" w:cs="Calibri"/>
          <w:sz w:val="24"/>
          <w:szCs w:val="24"/>
          <w:lang w:val="en-US"/>
        </w:rPr>
        <w:t xml:space="preserve">, </w:t>
      </w:r>
      <w:hyperlink r:id="rId10" w:history="1">
        <w:r w:rsidR="003D55DE" w:rsidRPr="00B576DB">
          <w:rPr>
            <w:rStyle w:val="Hyperlink"/>
            <w:rFonts w:ascii="Calibri" w:hAnsi="Calibri" w:cs="Calibri"/>
            <w:sz w:val="24"/>
            <w:szCs w:val="24"/>
            <w:lang w:val="id-ID"/>
          </w:rPr>
          <w:t>https://infopublik.id/kategori/asean-2023</w:t>
        </w:r>
      </w:hyperlink>
      <w:r w:rsidR="003D55DE" w:rsidRPr="00BF0A10">
        <w:rPr>
          <w:rFonts w:ascii="Calibri" w:hAnsi="Calibri" w:cs="Calibri"/>
          <w:color w:val="000000"/>
          <w:sz w:val="24"/>
          <w:szCs w:val="24"/>
          <w:lang w:val="id-ID"/>
        </w:rPr>
        <w:t xml:space="preserve">, </w:t>
      </w:r>
      <w:r w:rsidR="003D55DE">
        <w:rPr>
          <w:rFonts w:ascii="Calibri" w:hAnsi="Calibri" w:cs="Calibri"/>
          <w:color w:val="000000"/>
          <w:sz w:val="24"/>
          <w:szCs w:val="24"/>
          <w:lang w:val="en-US"/>
        </w:rPr>
        <w:t>and</w:t>
      </w:r>
      <w:r w:rsidR="003D55DE" w:rsidRPr="00BF0A10">
        <w:rPr>
          <w:rFonts w:ascii="Calibri" w:hAnsi="Calibri" w:cs="Calibri"/>
          <w:color w:val="000000"/>
          <w:sz w:val="24"/>
          <w:szCs w:val="24"/>
          <w:lang w:val="id-ID"/>
        </w:rPr>
        <w:t xml:space="preserve"> </w:t>
      </w:r>
      <w:hyperlink r:id="rId11" w:history="1">
        <w:r w:rsidR="003D55DE" w:rsidRPr="00BF0A10">
          <w:rPr>
            <w:rStyle w:val="Hyperlink"/>
            <w:rFonts w:ascii="Calibri" w:hAnsi="Calibri" w:cs="Calibri"/>
            <w:color w:val="000000"/>
            <w:sz w:val="24"/>
            <w:szCs w:val="24"/>
            <w:lang w:val="id-ID"/>
          </w:rPr>
          <w:t>https://indonesia.go.id/kategori/ragam-asean-2023</w:t>
        </w:r>
      </w:hyperlink>
    </w:p>
    <w:p w14:paraId="21E0D6B1" w14:textId="77777777" w:rsidR="00FF3AD3" w:rsidRPr="007502ED" w:rsidRDefault="00FF3AD3" w:rsidP="00FF3AD3">
      <w:pPr>
        <w:spacing w:after="0" w:line="240" w:lineRule="auto"/>
        <w:ind w:leftChars="0" w:left="2" w:hanging="2"/>
        <w:jc w:val="center"/>
        <w:rPr>
          <w:rFonts w:ascii="Calibri" w:eastAsia="DengXian" w:hAnsi="Calibri" w:cs="Calibri"/>
          <w:sz w:val="24"/>
          <w:szCs w:val="24"/>
          <w:u w:val="single"/>
          <w:lang w:val="en-US" w:eastAsia="zh-CN"/>
        </w:rPr>
      </w:pPr>
    </w:p>
    <w:p w14:paraId="49991659" w14:textId="2A9AEF30" w:rsidR="00A1331F" w:rsidRPr="007502ED" w:rsidRDefault="003D55DE" w:rsidP="009173CF">
      <w:pPr>
        <w:shd w:val="clear" w:color="auto" w:fill="FFFFFF"/>
        <w:spacing w:after="240" w:line="240" w:lineRule="auto"/>
        <w:ind w:left="0" w:hanging="2"/>
        <w:jc w:val="center"/>
        <w:rPr>
          <w:rFonts w:ascii="Calibri" w:hAnsi="Calibri" w:cs="Calibri"/>
          <w:sz w:val="20"/>
          <w:szCs w:val="20"/>
          <w:lang w:val="en-US"/>
        </w:rPr>
      </w:pPr>
      <w:r>
        <w:rPr>
          <w:rStyle w:val="selectable-text"/>
          <w:rFonts w:ascii="Calibri" w:hAnsi="Calibri" w:cs="Calibri"/>
          <w:noProof/>
          <w:lang w:eastAsia="zh-CN"/>
        </w:rPr>
        <w:drawing>
          <wp:inline distT="0" distB="0" distL="0" distR="0" wp14:anchorId="2263B265" wp14:editId="065FF732">
            <wp:extent cx="6187440" cy="3482340"/>
            <wp:effectExtent l="0" t="0" r="3810" b="3810"/>
            <wp:docPr id="187477525" name="Picture 1" descr="A group of people sitting around tables in a room with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7525" name="Picture 1" descr="A group of people sitting around tables in a room with a large scree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7440" cy="3482340"/>
                    </a:xfrm>
                    <a:prstGeom prst="rect">
                      <a:avLst/>
                    </a:prstGeom>
                    <a:noFill/>
                    <a:ln>
                      <a:noFill/>
                    </a:ln>
                  </pic:spPr>
                </pic:pic>
              </a:graphicData>
            </a:graphic>
          </wp:inline>
        </w:drawing>
      </w:r>
    </w:p>
    <w:p w14:paraId="0E8EC684" w14:textId="1FE06AEE" w:rsidR="009173CF" w:rsidRPr="007502ED" w:rsidRDefault="003D55DE" w:rsidP="003D55DE">
      <w:pPr>
        <w:shd w:val="clear" w:color="auto" w:fill="FFFFFF"/>
        <w:spacing w:after="0" w:line="240" w:lineRule="auto"/>
        <w:ind w:left="0" w:hanging="2"/>
        <w:jc w:val="center"/>
        <w:rPr>
          <w:rFonts w:ascii="Calibri" w:hAnsi="Calibri" w:cs="Calibri"/>
          <w:sz w:val="20"/>
          <w:szCs w:val="20"/>
          <w:lang w:val="en-US"/>
        </w:rPr>
      </w:pPr>
      <w:r w:rsidRPr="003D55DE">
        <w:rPr>
          <w:rFonts w:ascii="Calibri" w:eastAsia="Times New Roman" w:hAnsi="Calibri" w:cs="Calibri"/>
          <w:sz w:val="24"/>
          <w:szCs w:val="24"/>
          <w:lang w:val="en-US" w:eastAsia="en-ID"/>
        </w:rPr>
        <w:t>Delegates of the 30</w:t>
      </w:r>
      <w:r w:rsidRPr="003D55DE">
        <w:rPr>
          <w:rFonts w:ascii="Calibri" w:eastAsia="Times New Roman" w:hAnsi="Calibri" w:cs="Calibri"/>
          <w:sz w:val="24"/>
          <w:szCs w:val="24"/>
          <w:vertAlign w:val="superscript"/>
          <w:lang w:val="en-US" w:eastAsia="en-ID"/>
        </w:rPr>
        <w:t>th</w:t>
      </w:r>
      <w:r w:rsidRPr="003D55DE">
        <w:rPr>
          <w:rFonts w:ascii="Calibri" w:eastAsia="Times New Roman" w:hAnsi="Calibri" w:cs="Calibri"/>
          <w:sz w:val="24"/>
          <w:szCs w:val="24"/>
          <w:lang w:val="en-US" w:eastAsia="en-ID"/>
        </w:rPr>
        <w:t xml:space="preserve"> ASEAN Socio-Cultural Community (ASCC) meeting </w:t>
      </w:r>
      <w:r>
        <w:rPr>
          <w:rFonts w:ascii="Calibri" w:eastAsia="Times New Roman" w:hAnsi="Calibri" w:cs="Calibri"/>
          <w:sz w:val="24"/>
          <w:szCs w:val="24"/>
          <w:lang w:val="en-US" w:eastAsia="en-ID"/>
        </w:rPr>
        <w:t>are</w:t>
      </w:r>
      <w:r w:rsidRPr="003D55DE">
        <w:rPr>
          <w:rFonts w:ascii="Calibri" w:eastAsia="Times New Roman" w:hAnsi="Calibri" w:cs="Calibri"/>
          <w:sz w:val="24"/>
          <w:szCs w:val="24"/>
          <w:lang w:val="en-US" w:eastAsia="en-ID"/>
        </w:rPr>
        <w:t xml:space="preserve"> treated to Indonesian delicacies during a gala dinner at the ballroom of The Langham Hotel, Jakarta, on Tuesday (29 August 2023).</w:t>
      </w:r>
    </w:p>
    <w:sectPr w:rsidR="009173CF" w:rsidRPr="007502ED">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F4BA" w14:textId="77777777" w:rsidR="001E33B7" w:rsidRDefault="001E33B7">
      <w:pPr>
        <w:spacing w:after="0" w:line="240" w:lineRule="auto"/>
        <w:ind w:left="0" w:hanging="2"/>
      </w:pPr>
      <w:r>
        <w:separator/>
      </w:r>
    </w:p>
  </w:endnote>
  <w:endnote w:type="continuationSeparator" w:id="0">
    <w:p w14:paraId="7B12E4AB" w14:textId="77777777" w:rsidR="001E33B7" w:rsidRDefault="001E33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D5B"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74B"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D62"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3D40" w14:textId="77777777" w:rsidR="001E33B7" w:rsidRDefault="001E33B7">
      <w:pPr>
        <w:spacing w:after="0" w:line="240" w:lineRule="auto"/>
        <w:ind w:left="0" w:hanging="2"/>
      </w:pPr>
      <w:r>
        <w:separator/>
      </w:r>
    </w:p>
  </w:footnote>
  <w:footnote w:type="continuationSeparator" w:id="0">
    <w:p w14:paraId="375E0C96" w14:textId="77777777" w:rsidR="001E33B7" w:rsidRDefault="001E33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E52"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2D00787E" w14:textId="77777777" w:rsidTr="008E37B2">
      <w:tc>
        <w:tcPr>
          <w:tcW w:w="959" w:type="dxa"/>
          <w:shd w:val="clear" w:color="auto" w:fill="auto"/>
        </w:tcPr>
        <w:p w14:paraId="39CCC10C" w14:textId="77777777" w:rsidR="00461BF7" w:rsidRDefault="00461BF7" w:rsidP="008A5232">
          <w:pPr>
            <w:pStyle w:val="Header"/>
            <w:ind w:leftChars="0" w:left="0" w:firstLineChars="0" w:firstLine="0"/>
          </w:pPr>
        </w:p>
      </w:tc>
      <w:tc>
        <w:tcPr>
          <w:tcW w:w="3685" w:type="dxa"/>
          <w:shd w:val="clear" w:color="auto" w:fill="auto"/>
        </w:tcPr>
        <w:p w14:paraId="7F16B495" w14:textId="77777777" w:rsidR="00461BF7" w:rsidRDefault="00461BF7" w:rsidP="008A5232">
          <w:pPr>
            <w:pStyle w:val="Header"/>
            <w:ind w:leftChars="0" w:left="0" w:firstLineChars="0" w:firstLine="0"/>
            <w:rPr>
              <w:lang w:eastAsia="zh-CN"/>
            </w:rPr>
          </w:pPr>
        </w:p>
      </w:tc>
      <w:tc>
        <w:tcPr>
          <w:tcW w:w="5318" w:type="dxa"/>
          <w:shd w:val="clear" w:color="auto" w:fill="auto"/>
        </w:tcPr>
        <w:p w14:paraId="251AC66B"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F3ACE51"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E09ABE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4158D46"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9D978A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6F70179"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061B4515" w14:textId="0292B4A4" w:rsidR="00F36909" w:rsidRPr="00461BF7" w:rsidRDefault="00F02B16" w:rsidP="00461BF7">
    <w:pPr>
      <w:pStyle w:val="Header"/>
      <w:ind w:left="0" w:hanging="2"/>
    </w:pPr>
    <w:r>
      <w:rPr>
        <w:noProof/>
      </w:rPr>
      <w:drawing>
        <wp:anchor distT="0" distB="0" distL="0" distR="0" simplePos="0" relativeHeight="251657728" behindDoc="1" locked="0" layoutInCell="1" allowOverlap="1" wp14:anchorId="04AAA092" wp14:editId="278709E1">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249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5E932E">
      <w:start w:val="1"/>
      <w:numFmt w:val="bullet"/>
      <w:lvlText w:val="•"/>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6F9EE">
      <w:start w:val="1"/>
      <w:numFmt w:val="bullet"/>
      <w:lvlText w:val="•"/>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0A3C6">
      <w:start w:val="1"/>
      <w:numFmt w:val="bullet"/>
      <w:lvlText w:val="•"/>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C9D4E">
      <w:start w:val="1"/>
      <w:numFmt w:val="bullet"/>
      <w:lvlText w:val="•"/>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7E099A">
      <w:start w:val="1"/>
      <w:numFmt w:val="bullet"/>
      <w:lvlText w:val="•"/>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03750">
      <w:start w:val="1"/>
      <w:numFmt w:val="bullet"/>
      <w:lvlText w:val="•"/>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7FAE">
      <w:start w:val="1"/>
      <w:numFmt w:val="bullet"/>
      <w:lvlText w:val="•"/>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9B64">
      <w:start w:val="1"/>
      <w:numFmt w:val="bullet"/>
      <w:lvlText w:val="•"/>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6BC2"/>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F13C7"/>
    <w:rsid w:val="000F6151"/>
    <w:rsid w:val="000F73B2"/>
    <w:rsid w:val="001024A0"/>
    <w:rsid w:val="001055E4"/>
    <w:rsid w:val="001056E6"/>
    <w:rsid w:val="00105FA8"/>
    <w:rsid w:val="0011018F"/>
    <w:rsid w:val="001106F6"/>
    <w:rsid w:val="00120321"/>
    <w:rsid w:val="001357A4"/>
    <w:rsid w:val="0014043C"/>
    <w:rsid w:val="00140A0A"/>
    <w:rsid w:val="00142A8A"/>
    <w:rsid w:val="00144FE0"/>
    <w:rsid w:val="00145E2D"/>
    <w:rsid w:val="00147D85"/>
    <w:rsid w:val="0015373C"/>
    <w:rsid w:val="001542F3"/>
    <w:rsid w:val="0015439E"/>
    <w:rsid w:val="001632CA"/>
    <w:rsid w:val="0016682D"/>
    <w:rsid w:val="00174D7B"/>
    <w:rsid w:val="0017629F"/>
    <w:rsid w:val="00176340"/>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2DB9"/>
    <w:rsid w:val="001B3278"/>
    <w:rsid w:val="001B4A7A"/>
    <w:rsid w:val="001B5091"/>
    <w:rsid w:val="001B6658"/>
    <w:rsid w:val="001B731C"/>
    <w:rsid w:val="001D43CE"/>
    <w:rsid w:val="001E33B7"/>
    <w:rsid w:val="001E795F"/>
    <w:rsid w:val="001F0884"/>
    <w:rsid w:val="001F0A86"/>
    <w:rsid w:val="001F407F"/>
    <w:rsid w:val="001F57D1"/>
    <w:rsid w:val="001F63DB"/>
    <w:rsid w:val="00207FE3"/>
    <w:rsid w:val="0021176E"/>
    <w:rsid w:val="00212258"/>
    <w:rsid w:val="002162BC"/>
    <w:rsid w:val="00221B73"/>
    <w:rsid w:val="002258A8"/>
    <w:rsid w:val="00233A6B"/>
    <w:rsid w:val="00235EDE"/>
    <w:rsid w:val="00237C54"/>
    <w:rsid w:val="00242744"/>
    <w:rsid w:val="002474E4"/>
    <w:rsid w:val="00247B0B"/>
    <w:rsid w:val="00250AA2"/>
    <w:rsid w:val="00250B97"/>
    <w:rsid w:val="0025152C"/>
    <w:rsid w:val="002640F2"/>
    <w:rsid w:val="00267517"/>
    <w:rsid w:val="00270C68"/>
    <w:rsid w:val="00271802"/>
    <w:rsid w:val="00277752"/>
    <w:rsid w:val="0028074F"/>
    <w:rsid w:val="002807C4"/>
    <w:rsid w:val="00281897"/>
    <w:rsid w:val="0028309A"/>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E6A9D"/>
    <w:rsid w:val="002F7D64"/>
    <w:rsid w:val="00300FEF"/>
    <w:rsid w:val="003024D8"/>
    <w:rsid w:val="00303257"/>
    <w:rsid w:val="00315971"/>
    <w:rsid w:val="003163E8"/>
    <w:rsid w:val="003223F8"/>
    <w:rsid w:val="0032266C"/>
    <w:rsid w:val="003229BF"/>
    <w:rsid w:val="00323816"/>
    <w:rsid w:val="00323CED"/>
    <w:rsid w:val="00332114"/>
    <w:rsid w:val="00333EC3"/>
    <w:rsid w:val="003437FE"/>
    <w:rsid w:val="003439EF"/>
    <w:rsid w:val="003441CB"/>
    <w:rsid w:val="00344D06"/>
    <w:rsid w:val="00346BE5"/>
    <w:rsid w:val="00352005"/>
    <w:rsid w:val="00352697"/>
    <w:rsid w:val="003614CE"/>
    <w:rsid w:val="00362485"/>
    <w:rsid w:val="0037066C"/>
    <w:rsid w:val="00370FC3"/>
    <w:rsid w:val="003713D8"/>
    <w:rsid w:val="00372437"/>
    <w:rsid w:val="003731A9"/>
    <w:rsid w:val="00380194"/>
    <w:rsid w:val="0038383C"/>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3624"/>
    <w:rsid w:val="003D379B"/>
    <w:rsid w:val="003D55DE"/>
    <w:rsid w:val="003D56F7"/>
    <w:rsid w:val="003D71EC"/>
    <w:rsid w:val="003D77A9"/>
    <w:rsid w:val="003E2A1E"/>
    <w:rsid w:val="003E496E"/>
    <w:rsid w:val="003F6CA5"/>
    <w:rsid w:val="00401CBC"/>
    <w:rsid w:val="00401CD7"/>
    <w:rsid w:val="004049AB"/>
    <w:rsid w:val="0040501D"/>
    <w:rsid w:val="00410AD3"/>
    <w:rsid w:val="00411E0F"/>
    <w:rsid w:val="004139E7"/>
    <w:rsid w:val="00414282"/>
    <w:rsid w:val="004166EE"/>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226B"/>
    <w:rsid w:val="004A3C99"/>
    <w:rsid w:val="004A49DF"/>
    <w:rsid w:val="004B1D3C"/>
    <w:rsid w:val="004B2C70"/>
    <w:rsid w:val="004B61CA"/>
    <w:rsid w:val="004B7190"/>
    <w:rsid w:val="004C0AB5"/>
    <w:rsid w:val="004C62BF"/>
    <w:rsid w:val="004C6865"/>
    <w:rsid w:val="004C751E"/>
    <w:rsid w:val="004D1065"/>
    <w:rsid w:val="004D3A56"/>
    <w:rsid w:val="004E2224"/>
    <w:rsid w:val="004E3E65"/>
    <w:rsid w:val="004E4718"/>
    <w:rsid w:val="004F4C69"/>
    <w:rsid w:val="004F64F3"/>
    <w:rsid w:val="00501480"/>
    <w:rsid w:val="005020D9"/>
    <w:rsid w:val="00502DFB"/>
    <w:rsid w:val="0050347E"/>
    <w:rsid w:val="0050373B"/>
    <w:rsid w:val="00510AEE"/>
    <w:rsid w:val="005118FC"/>
    <w:rsid w:val="0051428B"/>
    <w:rsid w:val="0051578D"/>
    <w:rsid w:val="00516305"/>
    <w:rsid w:val="00527082"/>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5CCC"/>
    <w:rsid w:val="005B5F03"/>
    <w:rsid w:val="005C1D19"/>
    <w:rsid w:val="005C285D"/>
    <w:rsid w:val="005C3E24"/>
    <w:rsid w:val="005D014D"/>
    <w:rsid w:val="005D0F40"/>
    <w:rsid w:val="005D2D93"/>
    <w:rsid w:val="005D5F8F"/>
    <w:rsid w:val="005D7F8F"/>
    <w:rsid w:val="005E0F15"/>
    <w:rsid w:val="005E3A52"/>
    <w:rsid w:val="005E5790"/>
    <w:rsid w:val="005F46E3"/>
    <w:rsid w:val="005F5189"/>
    <w:rsid w:val="005F6AF7"/>
    <w:rsid w:val="005F79F0"/>
    <w:rsid w:val="005F7C31"/>
    <w:rsid w:val="00600D58"/>
    <w:rsid w:val="0060224C"/>
    <w:rsid w:val="00602437"/>
    <w:rsid w:val="00603963"/>
    <w:rsid w:val="006076CC"/>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2E14"/>
    <w:rsid w:val="00656E0B"/>
    <w:rsid w:val="006641E0"/>
    <w:rsid w:val="00666522"/>
    <w:rsid w:val="00666EF7"/>
    <w:rsid w:val="00672E59"/>
    <w:rsid w:val="00680D76"/>
    <w:rsid w:val="006814F4"/>
    <w:rsid w:val="00685167"/>
    <w:rsid w:val="00687CB0"/>
    <w:rsid w:val="00690750"/>
    <w:rsid w:val="00691915"/>
    <w:rsid w:val="006926A2"/>
    <w:rsid w:val="006A0421"/>
    <w:rsid w:val="006A096D"/>
    <w:rsid w:val="006A7E39"/>
    <w:rsid w:val="006B0AE0"/>
    <w:rsid w:val="006B4E06"/>
    <w:rsid w:val="006B6A47"/>
    <w:rsid w:val="006B7B33"/>
    <w:rsid w:val="006B7E9B"/>
    <w:rsid w:val="006C3704"/>
    <w:rsid w:val="006C3BB7"/>
    <w:rsid w:val="006C597D"/>
    <w:rsid w:val="006C5EC1"/>
    <w:rsid w:val="006D2983"/>
    <w:rsid w:val="006E3C77"/>
    <w:rsid w:val="006E5B76"/>
    <w:rsid w:val="006E72DC"/>
    <w:rsid w:val="006F1318"/>
    <w:rsid w:val="006F21E7"/>
    <w:rsid w:val="006F3697"/>
    <w:rsid w:val="006F4B2E"/>
    <w:rsid w:val="006F4D99"/>
    <w:rsid w:val="0070022C"/>
    <w:rsid w:val="007003DE"/>
    <w:rsid w:val="0070170B"/>
    <w:rsid w:val="00703B10"/>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02ED"/>
    <w:rsid w:val="0075441E"/>
    <w:rsid w:val="007548A2"/>
    <w:rsid w:val="00754D26"/>
    <w:rsid w:val="007558B8"/>
    <w:rsid w:val="00761F9C"/>
    <w:rsid w:val="00762AA7"/>
    <w:rsid w:val="00766FF9"/>
    <w:rsid w:val="00775373"/>
    <w:rsid w:val="00775C44"/>
    <w:rsid w:val="007776B2"/>
    <w:rsid w:val="00780DE3"/>
    <w:rsid w:val="0078451E"/>
    <w:rsid w:val="00791142"/>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63CC"/>
    <w:rsid w:val="00810B0E"/>
    <w:rsid w:val="00810DCF"/>
    <w:rsid w:val="008118AB"/>
    <w:rsid w:val="00812BA6"/>
    <w:rsid w:val="0081549F"/>
    <w:rsid w:val="00815BF3"/>
    <w:rsid w:val="0081768F"/>
    <w:rsid w:val="0082601B"/>
    <w:rsid w:val="008261B4"/>
    <w:rsid w:val="008270F8"/>
    <w:rsid w:val="008278D9"/>
    <w:rsid w:val="008310D8"/>
    <w:rsid w:val="008314E6"/>
    <w:rsid w:val="00832785"/>
    <w:rsid w:val="008406EE"/>
    <w:rsid w:val="00847685"/>
    <w:rsid w:val="008505B2"/>
    <w:rsid w:val="00851B03"/>
    <w:rsid w:val="0085265E"/>
    <w:rsid w:val="00852E71"/>
    <w:rsid w:val="00853FD2"/>
    <w:rsid w:val="0085532E"/>
    <w:rsid w:val="00856C64"/>
    <w:rsid w:val="00860B37"/>
    <w:rsid w:val="0086354A"/>
    <w:rsid w:val="008675EE"/>
    <w:rsid w:val="00867C72"/>
    <w:rsid w:val="0087486F"/>
    <w:rsid w:val="0087770A"/>
    <w:rsid w:val="0088484A"/>
    <w:rsid w:val="00893A18"/>
    <w:rsid w:val="00895C0A"/>
    <w:rsid w:val="00895EC3"/>
    <w:rsid w:val="0089610B"/>
    <w:rsid w:val="008A0C4A"/>
    <w:rsid w:val="008A21D3"/>
    <w:rsid w:val="008A50B4"/>
    <w:rsid w:val="008A5232"/>
    <w:rsid w:val="008B6586"/>
    <w:rsid w:val="008C1C72"/>
    <w:rsid w:val="008C2039"/>
    <w:rsid w:val="008C4CE4"/>
    <w:rsid w:val="008C4E58"/>
    <w:rsid w:val="008C640D"/>
    <w:rsid w:val="008D00C8"/>
    <w:rsid w:val="008D068D"/>
    <w:rsid w:val="008D4CF1"/>
    <w:rsid w:val="008D57FF"/>
    <w:rsid w:val="008E30C4"/>
    <w:rsid w:val="008E37B2"/>
    <w:rsid w:val="008E5108"/>
    <w:rsid w:val="008E72F1"/>
    <w:rsid w:val="008F00DA"/>
    <w:rsid w:val="008F051E"/>
    <w:rsid w:val="008F227A"/>
    <w:rsid w:val="008F3C86"/>
    <w:rsid w:val="008F6A7F"/>
    <w:rsid w:val="008F6F5F"/>
    <w:rsid w:val="00900301"/>
    <w:rsid w:val="00901416"/>
    <w:rsid w:val="0090274B"/>
    <w:rsid w:val="00902E94"/>
    <w:rsid w:val="009104A1"/>
    <w:rsid w:val="0091399B"/>
    <w:rsid w:val="00914506"/>
    <w:rsid w:val="009156A0"/>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7A75"/>
    <w:rsid w:val="00990F58"/>
    <w:rsid w:val="0099175D"/>
    <w:rsid w:val="00991C44"/>
    <w:rsid w:val="009A03B0"/>
    <w:rsid w:val="009B0F06"/>
    <w:rsid w:val="009B0FE5"/>
    <w:rsid w:val="009B10DD"/>
    <w:rsid w:val="009B17BA"/>
    <w:rsid w:val="009B6071"/>
    <w:rsid w:val="009C030E"/>
    <w:rsid w:val="009C2692"/>
    <w:rsid w:val="009C56DD"/>
    <w:rsid w:val="009D2CA2"/>
    <w:rsid w:val="009D3C44"/>
    <w:rsid w:val="009D47C5"/>
    <w:rsid w:val="009D71B5"/>
    <w:rsid w:val="009D7552"/>
    <w:rsid w:val="009E2860"/>
    <w:rsid w:val="009F3454"/>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6A7D"/>
    <w:rsid w:val="00A26F71"/>
    <w:rsid w:val="00A30944"/>
    <w:rsid w:val="00A3329C"/>
    <w:rsid w:val="00A40A83"/>
    <w:rsid w:val="00A628F6"/>
    <w:rsid w:val="00A6514C"/>
    <w:rsid w:val="00A7277A"/>
    <w:rsid w:val="00A73242"/>
    <w:rsid w:val="00A76CDA"/>
    <w:rsid w:val="00A84D16"/>
    <w:rsid w:val="00A84E11"/>
    <w:rsid w:val="00A86913"/>
    <w:rsid w:val="00AA0EB6"/>
    <w:rsid w:val="00AA32BE"/>
    <w:rsid w:val="00AA7B97"/>
    <w:rsid w:val="00AA7C9C"/>
    <w:rsid w:val="00AA7CA8"/>
    <w:rsid w:val="00AB2A3B"/>
    <w:rsid w:val="00AB6BF8"/>
    <w:rsid w:val="00AC0B36"/>
    <w:rsid w:val="00AC1B2B"/>
    <w:rsid w:val="00AC3FD2"/>
    <w:rsid w:val="00AC5F1D"/>
    <w:rsid w:val="00AC7D86"/>
    <w:rsid w:val="00AD5111"/>
    <w:rsid w:val="00AE36FC"/>
    <w:rsid w:val="00AE60C7"/>
    <w:rsid w:val="00AE6702"/>
    <w:rsid w:val="00AF0ACF"/>
    <w:rsid w:val="00AF5F6B"/>
    <w:rsid w:val="00B03B55"/>
    <w:rsid w:val="00B04C07"/>
    <w:rsid w:val="00B053B6"/>
    <w:rsid w:val="00B14591"/>
    <w:rsid w:val="00B14A0B"/>
    <w:rsid w:val="00B14DB9"/>
    <w:rsid w:val="00B15B16"/>
    <w:rsid w:val="00B17F20"/>
    <w:rsid w:val="00B214E2"/>
    <w:rsid w:val="00B2173B"/>
    <w:rsid w:val="00B24075"/>
    <w:rsid w:val="00B24253"/>
    <w:rsid w:val="00B25E29"/>
    <w:rsid w:val="00B26CA1"/>
    <w:rsid w:val="00B26E11"/>
    <w:rsid w:val="00B33E07"/>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D2"/>
    <w:rsid w:val="00BB0AE6"/>
    <w:rsid w:val="00BB21A5"/>
    <w:rsid w:val="00BB67C1"/>
    <w:rsid w:val="00BC3372"/>
    <w:rsid w:val="00BD04EB"/>
    <w:rsid w:val="00BD5B4D"/>
    <w:rsid w:val="00BE0027"/>
    <w:rsid w:val="00BE0248"/>
    <w:rsid w:val="00BE0A8C"/>
    <w:rsid w:val="00BE0FAC"/>
    <w:rsid w:val="00BF4151"/>
    <w:rsid w:val="00BF4905"/>
    <w:rsid w:val="00BF586C"/>
    <w:rsid w:val="00C008F9"/>
    <w:rsid w:val="00C01994"/>
    <w:rsid w:val="00C05CFE"/>
    <w:rsid w:val="00C0668F"/>
    <w:rsid w:val="00C109B8"/>
    <w:rsid w:val="00C1555D"/>
    <w:rsid w:val="00C22F6E"/>
    <w:rsid w:val="00C32335"/>
    <w:rsid w:val="00C35352"/>
    <w:rsid w:val="00C36763"/>
    <w:rsid w:val="00C378E9"/>
    <w:rsid w:val="00C41123"/>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907DD"/>
    <w:rsid w:val="00C943BC"/>
    <w:rsid w:val="00C94C38"/>
    <w:rsid w:val="00CA0597"/>
    <w:rsid w:val="00CA18DD"/>
    <w:rsid w:val="00CA7D66"/>
    <w:rsid w:val="00CB1298"/>
    <w:rsid w:val="00CB7648"/>
    <w:rsid w:val="00CB7B5A"/>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968"/>
    <w:rsid w:val="00D16A01"/>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634F0"/>
    <w:rsid w:val="00D66493"/>
    <w:rsid w:val="00D708BC"/>
    <w:rsid w:val="00D71394"/>
    <w:rsid w:val="00D72121"/>
    <w:rsid w:val="00D72FC7"/>
    <w:rsid w:val="00D90A3A"/>
    <w:rsid w:val="00D93020"/>
    <w:rsid w:val="00D9417A"/>
    <w:rsid w:val="00D944F7"/>
    <w:rsid w:val="00DA78B0"/>
    <w:rsid w:val="00DB2437"/>
    <w:rsid w:val="00DB5AB5"/>
    <w:rsid w:val="00DB7AF4"/>
    <w:rsid w:val="00DB7E4B"/>
    <w:rsid w:val="00DC094B"/>
    <w:rsid w:val="00DC2BA4"/>
    <w:rsid w:val="00DC5C80"/>
    <w:rsid w:val="00DD02B0"/>
    <w:rsid w:val="00DD25B5"/>
    <w:rsid w:val="00DD3ED1"/>
    <w:rsid w:val="00DD5C11"/>
    <w:rsid w:val="00DD75CF"/>
    <w:rsid w:val="00DE5480"/>
    <w:rsid w:val="00DE7569"/>
    <w:rsid w:val="00DF3B95"/>
    <w:rsid w:val="00DF6ED5"/>
    <w:rsid w:val="00DF7880"/>
    <w:rsid w:val="00E0256A"/>
    <w:rsid w:val="00E07116"/>
    <w:rsid w:val="00E1001D"/>
    <w:rsid w:val="00E15601"/>
    <w:rsid w:val="00E16357"/>
    <w:rsid w:val="00E1679C"/>
    <w:rsid w:val="00E168E5"/>
    <w:rsid w:val="00E207F2"/>
    <w:rsid w:val="00E26854"/>
    <w:rsid w:val="00E27971"/>
    <w:rsid w:val="00E32388"/>
    <w:rsid w:val="00E346B9"/>
    <w:rsid w:val="00E348CA"/>
    <w:rsid w:val="00E3642B"/>
    <w:rsid w:val="00E37AF4"/>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563B"/>
    <w:rsid w:val="00E97378"/>
    <w:rsid w:val="00EA0250"/>
    <w:rsid w:val="00EA0CD0"/>
    <w:rsid w:val="00EA3D04"/>
    <w:rsid w:val="00EA44A6"/>
    <w:rsid w:val="00EA5E4D"/>
    <w:rsid w:val="00EA74E7"/>
    <w:rsid w:val="00EB3C8B"/>
    <w:rsid w:val="00EB3E50"/>
    <w:rsid w:val="00EB6C38"/>
    <w:rsid w:val="00EE02C0"/>
    <w:rsid w:val="00EE047D"/>
    <w:rsid w:val="00EE0A9F"/>
    <w:rsid w:val="00EE29D4"/>
    <w:rsid w:val="00EE4248"/>
    <w:rsid w:val="00EE7713"/>
    <w:rsid w:val="00EE77C4"/>
    <w:rsid w:val="00EE7AC0"/>
    <w:rsid w:val="00EF4220"/>
    <w:rsid w:val="00F02B16"/>
    <w:rsid w:val="00F02DE6"/>
    <w:rsid w:val="00F0316E"/>
    <w:rsid w:val="00F0487A"/>
    <w:rsid w:val="00F06958"/>
    <w:rsid w:val="00F11CE1"/>
    <w:rsid w:val="00F16547"/>
    <w:rsid w:val="00F17337"/>
    <w:rsid w:val="00F17370"/>
    <w:rsid w:val="00F17679"/>
    <w:rsid w:val="00F239AA"/>
    <w:rsid w:val="00F2406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7B16"/>
    <w:rsid w:val="00FA00BC"/>
    <w:rsid w:val="00FA0631"/>
    <w:rsid w:val="00FA2948"/>
    <w:rsid w:val="00FA3747"/>
    <w:rsid w:val="00FA715C"/>
    <w:rsid w:val="00FA74EE"/>
    <w:rsid w:val="00FB0882"/>
    <w:rsid w:val="00FB2E7A"/>
    <w:rsid w:val="00FB4D05"/>
    <w:rsid w:val="00FB7D52"/>
    <w:rsid w:val="00FC1731"/>
    <w:rsid w:val="00FC5157"/>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F451"/>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character" w:customStyle="1" w:styleId="selectable-text">
    <w:name w:val="selectable-text"/>
    <w:basedOn w:val="DefaultParagraphFont"/>
    <w:rsid w:val="003D55DE"/>
  </w:style>
  <w:style w:type="paragraph" w:styleId="Revision">
    <w:name w:val="Revision"/>
    <w:hidden/>
    <w:uiPriority w:val="99"/>
    <w:semiHidden/>
    <w:rsid w:val="00FB2E7A"/>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770195654">
      <w:bodyDiv w:val="1"/>
      <w:marLeft w:val="0"/>
      <w:marRight w:val="0"/>
      <w:marTop w:val="0"/>
      <w:marBottom w:val="0"/>
      <w:divBdr>
        <w:top w:val="none" w:sz="0" w:space="0" w:color="auto"/>
        <w:left w:val="none" w:sz="0" w:space="0" w:color="auto"/>
        <w:bottom w:val="none" w:sz="0" w:space="0" w:color="auto"/>
        <w:right w:val="none" w:sz="0" w:space="0" w:color="auto"/>
      </w:divBdr>
      <w:divsChild>
        <w:div w:id="1978606751">
          <w:marLeft w:val="0"/>
          <w:marRight w:val="0"/>
          <w:marTop w:val="0"/>
          <w:marBottom w:val="0"/>
          <w:divBdr>
            <w:top w:val="none" w:sz="0" w:space="0" w:color="auto"/>
            <w:left w:val="none" w:sz="0" w:space="0" w:color="auto"/>
            <w:bottom w:val="none" w:sz="0" w:space="0" w:color="auto"/>
            <w:right w:val="none" w:sz="0" w:space="0" w:color="auto"/>
          </w:divBdr>
        </w:div>
      </w:divsChild>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Penny Ziezat</cp:lastModifiedBy>
  <cp:revision>3</cp:revision>
  <cp:lastPrinted>2022-07-16T03:15:00Z</cp:lastPrinted>
  <dcterms:created xsi:type="dcterms:W3CDTF">2023-08-30T08:22:00Z</dcterms:created>
  <dcterms:modified xsi:type="dcterms:W3CDTF">2023-08-30T08:22:00Z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